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23F0" w:rsidRDefault="006123F0" w:rsidP="006123F0">
      <w:pPr>
        <w:spacing w:line="360" w:lineRule="auto"/>
        <w:jc w:val="both"/>
      </w:pPr>
      <w:bookmarkStart w:id="0" w:name="_GoBack"/>
      <w:bookmarkEnd w:id="0"/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(Dz.U.201</w:t>
      </w:r>
      <w:r w:rsidR="00AD2763">
        <w:t>7</w:t>
      </w:r>
      <w:r>
        <w:t>.</w:t>
      </w:r>
      <w:r w:rsidR="00AD2763">
        <w:t>2203</w:t>
      </w:r>
      <w:r w:rsidR="007C71B9">
        <w:t xml:space="preserve"> z </w:t>
      </w:r>
      <w:proofErr w:type="spellStart"/>
      <w:r w:rsidR="007C71B9">
        <w:t>późn</w:t>
      </w:r>
      <w:proofErr w:type="spellEnd"/>
      <w:r w:rsidR="007C71B9">
        <w:t>. zm.</w:t>
      </w:r>
      <w:r>
        <w:t xml:space="preserve">) Prezydent Miasta Pabianic ogłasza </w:t>
      </w:r>
      <w:r w:rsidR="000D730D">
        <w:t xml:space="preserve">aktualizację </w:t>
      </w:r>
      <w:r>
        <w:t>podstawow</w:t>
      </w:r>
      <w:r w:rsidR="000D730D">
        <w:t>ej</w:t>
      </w:r>
      <w:r>
        <w:t xml:space="preserve"> kwot</w:t>
      </w:r>
      <w:r w:rsidR="000D730D">
        <w:t>y</w:t>
      </w:r>
      <w:r>
        <w:t xml:space="preserve"> dotacji</w:t>
      </w:r>
      <w:r w:rsidR="00103EB1">
        <w:t xml:space="preserve"> </w:t>
      </w:r>
      <w:r w:rsidR="001A3035">
        <w:t>dla przedszkoli</w:t>
      </w:r>
      <w:r w:rsidR="00466AE7">
        <w:t xml:space="preserve"> na 2019 rok</w:t>
      </w:r>
      <w:r w:rsidR="00103EB1">
        <w:t>:</w:t>
      </w:r>
      <w:r w:rsidR="001A3035">
        <w:t xml:space="preserve"> 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201</w:t>
      </w:r>
      <w:r w:rsidR="00466AE7">
        <w:t>9</w:t>
      </w:r>
      <w:r w:rsidR="006D68F3">
        <w:t xml:space="preserve">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466AE7">
        <w:t>10</w:t>
      </w:r>
      <w:r w:rsidR="000D730D">
        <w:t>474,04</w:t>
      </w:r>
      <w:r>
        <w:t xml:space="preserve"> zł (miesięcznie </w:t>
      </w:r>
      <w:r w:rsidR="00466AE7">
        <w:t>87</w:t>
      </w:r>
      <w:r w:rsidR="000D730D">
        <w:t>2</w:t>
      </w:r>
      <w:r w:rsidR="00466AE7">
        <w:t>,</w:t>
      </w:r>
      <w:r w:rsidR="000D730D">
        <w:t>84</w:t>
      </w:r>
      <w:r>
        <w:t xml:space="preserve"> zł).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201</w:t>
      </w:r>
      <w:r w:rsidR="00466AE7">
        <w:t>9</w:t>
      </w:r>
      <w:r w:rsidR="006D68F3">
        <w:t xml:space="preserve"> rok</w:t>
      </w:r>
      <w:r>
        <w:t xml:space="preserve"> wynosi </w:t>
      </w:r>
      <w:r w:rsidR="003805D4">
        <w:t xml:space="preserve">(75%) </w:t>
      </w:r>
      <w:r w:rsidR="00466AE7">
        <w:t>78</w:t>
      </w:r>
      <w:r w:rsidR="000D730D">
        <w:t>5</w:t>
      </w:r>
      <w:r w:rsidR="00466AE7">
        <w:t>5,</w:t>
      </w:r>
      <w:r w:rsidR="000D730D">
        <w:t>53</w:t>
      </w:r>
      <w:r>
        <w:t xml:space="preserve"> zł (miesięcznie </w:t>
      </w:r>
      <w:r w:rsidR="00466AE7">
        <w:t>65</w:t>
      </w:r>
      <w:r w:rsidR="000D730D">
        <w:t>4</w:t>
      </w:r>
      <w:r w:rsidR="00466AE7">
        <w:t>,</w:t>
      </w:r>
      <w:r w:rsidR="000D730D">
        <w:t>63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201</w:t>
      </w:r>
      <w:r w:rsidR="00466AE7">
        <w:t>9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466AE7">
        <w:t>4</w:t>
      </w:r>
      <w:r w:rsidR="000D730D">
        <w:t>189</w:t>
      </w:r>
      <w:r w:rsidR="00466AE7">
        <w:t>,</w:t>
      </w:r>
      <w:r w:rsidR="000D730D">
        <w:t>62</w:t>
      </w:r>
      <w:r>
        <w:t xml:space="preserve"> zł (miesięcznie </w:t>
      </w:r>
      <w:r w:rsidR="00466AE7">
        <w:t>3</w:t>
      </w:r>
      <w:r w:rsidR="000D730D">
        <w:t>49</w:t>
      </w:r>
      <w:r w:rsidR="006D68F3">
        <w:t>,</w:t>
      </w:r>
      <w:r w:rsidR="000D730D">
        <w:t>14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uczniów dla przedszkoli Miasta Pabianice </w:t>
      </w:r>
      <w:r w:rsidR="00321F32">
        <w:t>wynosi 19</w:t>
      </w:r>
      <w:r w:rsidR="00466AE7">
        <w:t>28</w:t>
      </w:r>
      <w:r w:rsidR="00321F32">
        <w:t xml:space="preserve"> (w tym </w:t>
      </w:r>
      <w:r w:rsidR="00466AE7">
        <w:t>42</w:t>
      </w:r>
      <w:r w:rsidR="00321F32">
        <w:t xml:space="preserve"> uczniów posiadających orzeczenie o potrzebie kształcenia specjalnego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Miasta Pabianice </w:t>
      </w:r>
      <w:r>
        <w:t xml:space="preserve">wynosi </w:t>
      </w:r>
      <w:r w:rsidR="00466AE7">
        <w:t>45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Pr="007B05DB" w:rsidRDefault="007B05DB" w:rsidP="00196D4F">
      <w:pPr>
        <w:spacing w:line="360" w:lineRule="auto"/>
      </w:pPr>
      <w:r w:rsidRPr="007B05DB">
        <w:t xml:space="preserve">Pabianice, </w:t>
      </w:r>
      <w:r w:rsidR="000D730D">
        <w:t>15</w:t>
      </w:r>
      <w:r w:rsidRPr="007B05DB">
        <w:t xml:space="preserve"> </w:t>
      </w:r>
      <w:r w:rsidR="000D730D">
        <w:t>kwietnia</w:t>
      </w:r>
      <w:r w:rsidRPr="007B05DB">
        <w:t xml:space="preserve"> 201</w:t>
      </w:r>
      <w:r w:rsidR="004F29FE">
        <w:t>9</w:t>
      </w:r>
      <w:r w:rsidRPr="007B05DB">
        <w:t xml:space="preserve"> roku</w:t>
      </w:r>
    </w:p>
    <w:sectPr w:rsidR="007B05DB" w:rsidRPr="007B05DB" w:rsidSect="0038771B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F2" w:rsidRDefault="008046F2">
      <w:r>
        <w:separator/>
      </w:r>
    </w:p>
  </w:endnote>
  <w:endnote w:type="continuationSeparator" w:id="0">
    <w:p w:rsidR="008046F2" w:rsidRDefault="008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F2" w:rsidRDefault="008046F2">
      <w:r>
        <w:separator/>
      </w:r>
    </w:p>
  </w:footnote>
  <w:footnote w:type="continuationSeparator" w:id="0">
    <w:p w:rsidR="008046F2" w:rsidRDefault="0080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AC"/>
    <w:rsid w:val="000236C0"/>
    <w:rsid w:val="000C3CF3"/>
    <w:rsid w:val="000D730D"/>
    <w:rsid w:val="000F0E79"/>
    <w:rsid w:val="00103EB1"/>
    <w:rsid w:val="00121031"/>
    <w:rsid w:val="001450B1"/>
    <w:rsid w:val="00196D4F"/>
    <w:rsid w:val="001A0192"/>
    <w:rsid w:val="001A3035"/>
    <w:rsid w:val="001B7359"/>
    <w:rsid w:val="001D070B"/>
    <w:rsid w:val="00200311"/>
    <w:rsid w:val="002016C6"/>
    <w:rsid w:val="00262223"/>
    <w:rsid w:val="00286714"/>
    <w:rsid w:val="002A064D"/>
    <w:rsid w:val="002C29ED"/>
    <w:rsid w:val="002D3410"/>
    <w:rsid w:val="002E57B9"/>
    <w:rsid w:val="00307182"/>
    <w:rsid w:val="00321F32"/>
    <w:rsid w:val="0035374A"/>
    <w:rsid w:val="00356A84"/>
    <w:rsid w:val="003805D4"/>
    <w:rsid w:val="0038771B"/>
    <w:rsid w:val="003A0157"/>
    <w:rsid w:val="003E23EA"/>
    <w:rsid w:val="003F3E19"/>
    <w:rsid w:val="003F789F"/>
    <w:rsid w:val="00466AE7"/>
    <w:rsid w:val="00470DB0"/>
    <w:rsid w:val="004A11B3"/>
    <w:rsid w:val="004B5DF3"/>
    <w:rsid w:val="004F29FE"/>
    <w:rsid w:val="005E721C"/>
    <w:rsid w:val="006123F0"/>
    <w:rsid w:val="0064349D"/>
    <w:rsid w:val="006679B4"/>
    <w:rsid w:val="0069373C"/>
    <w:rsid w:val="006B3920"/>
    <w:rsid w:val="006D68F3"/>
    <w:rsid w:val="00702586"/>
    <w:rsid w:val="00757134"/>
    <w:rsid w:val="007670DF"/>
    <w:rsid w:val="00797111"/>
    <w:rsid w:val="007B05DB"/>
    <w:rsid w:val="007B540A"/>
    <w:rsid w:val="007C71B9"/>
    <w:rsid w:val="008046F2"/>
    <w:rsid w:val="00816BFC"/>
    <w:rsid w:val="00816C70"/>
    <w:rsid w:val="00862EEE"/>
    <w:rsid w:val="00881505"/>
    <w:rsid w:val="008C70D3"/>
    <w:rsid w:val="008F7911"/>
    <w:rsid w:val="00974025"/>
    <w:rsid w:val="009B1D5F"/>
    <w:rsid w:val="009B3F1A"/>
    <w:rsid w:val="00A27723"/>
    <w:rsid w:val="00A31AD6"/>
    <w:rsid w:val="00A414E6"/>
    <w:rsid w:val="00A51EF8"/>
    <w:rsid w:val="00A734FA"/>
    <w:rsid w:val="00AC6AA5"/>
    <w:rsid w:val="00AC799C"/>
    <w:rsid w:val="00AD2763"/>
    <w:rsid w:val="00B059F1"/>
    <w:rsid w:val="00B34292"/>
    <w:rsid w:val="00B35309"/>
    <w:rsid w:val="00B72D58"/>
    <w:rsid w:val="00BA2FB9"/>
    <w:rsid w:val="00BA41AC"/>
    <w:rsid w:val="00BE1493"/>
    <w:rsid w:val="00BE1803"/>
    <w:rsid w:val="00BE3EA9"/>
    <w:rsid w:val="00C15464"/>
    <w:rsid w:val="00C91126"/>
    <w:rsid w:val="00C971EE"/>
    <w:rsid w:val="00CA6661"/>
    <w:rsid w:val="00CE01D0"/>
    <w:rsid w:val="00CE7A87"/>
    <w:rsid w:val="00D2377A"/>
    <w:rsid w:val="00D52AC4"/>
    <w:rsid w:val="00D61DB8"/>
    <w:rsid w:val="00D87216"/>
    <w:rsid w:val="00DE025A"/>
    <w:rsid w:val="00DE6751"/>
    <w:rsid w:val="00E26FBF"/>
    <w:rsid w:val="00E560A7"/>
    <w:rsid w:val="00E6781B"/>
    <w:rsid w:val="00E86CCF"/>
    <w:rsid w:val="00ED4674"/>
    <w:rsid w:val="00F13BE9"/>
    <w:rsid w:val="00F21EB4"/>
    <w:rsid w:val="00F31577"/>
    <w:rsid w:val="00F3798E"/>
    <w:rsid w:val="00F42768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2019-04-23T08:28:00Z</dcterms:created>
  <dcterms:modified xsi:type="dcterms:W3CDTF">2019-04-23T08:28:00Z</dcterms:modified>
</cp:coreProperties>
</file>