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36" w:rsidRPr="001D77DA" w:rsidRDefault="001A4B36" w:rsidP="005B4215">
      <w:pPr>
        <w:pStyle w:val="Bezodstpw"/>
        <w:spacing w:before="80" w:after="60" w:line="288" w:lineRule="auto"/>
        <w:jc w:val="center"/>
        <w:rPr>
          <w:rFonts w:ascii="Tahoma" w:hAnsi="Tahoma" w:cs="Tahoma"/>
          <w:b/>
          <w:sz w:val="22"/>
        </w:rPr>
      </w:pPr>
      <w:r w:rsidRPr="001D77DA">
        <w:rPr>
          <w:rFonts w:ascii="Tahoma" w:hAnsi="Tahoma" w:cs="Tahoma"/>
          <w:b/>
          <w:sz w:val="22"/>
        </w:rPr>
        <w:t xml:space="preserve">FORMULARZ </w:t>
      </w:r>
      <w:r w:rsidR="001D77DA" w:rsidRPr="001D77DA">
        <w:rPr>
          <w:rFonts w:ascii="Tahoma" w:hAnsi="Tahoma" w:cs="Tahoma"/>
          <w:b/>
          <w:sz w:val="22"/>
        </w:rPr>
        <w:t>SKŁADANIA UWAG</w:t>
      </w:r>
    </w:p>
    <w:p w:rsidR="001A4B36" w:rsidRPr="001D77DA" w:rsidRDefault="005B4215" w:rsidP="003A1E3A">
      <w:pPr>
        <w:spacing w:before="240" w:after="240" w:line="288" w:lineRule="auto"/>
        <w:jc w:val="both"/>
        <w:rPr>
          <w:rFonts w:ascii="Tahoma" w:hAnsi="Tahoma" w:cs="Tahoma"/>
          <w:sz w:val="22"/>
        </w:rPr>
      </w:pPr>
      <w:r w:rsidRPr="001D77DA">
        <w:rPr>
          <w:rFonts w:ascii="Tahoma" w:hAnsi="Tahoma" w:cs="Tahoma"/>
          <w:sz w:val="22"/>
        </w:rPr>
        <w:t xml:space="preserve">Informacja o zgłaszającym uwagi do projektu </w:t>
      </w:r>
      <w:r w:rsidR="00D665F8" w:rsidRPr="00D665F8">
        <w:rPr>
          <w:rFonts w:ascii="Tahoma" w:hAnsi="Tahoma" w:cs="Tahoma"/>
          <w:sz w:val="22"/>
        </w:rPr>
        <w:t xml:space="preserve">aktualizacji </w:t>
      </w:r>
      <w:r w:rsidR="00D665F8">
        <w:rPr>
          <w:rFonts w:ascii="Tahoma" w:hAnsi="Tahoma" w:cs="Tahoma"/>
          <w:sz w:val="22"/>
        </w:rPr>
        <w:t>„</w:t>
      </w:r>
      <w:r w:rsidR="00D665F8" w:rsidRPr="00D665F8">
        <w:rPr>
          <w:rFonts w:ascii="Tahoma" w:hAnsi="Tahoma" w:cs="Tahoma"/>
          <w:sz w:val="22"/>
        </w:rPr>
        <w:t>Planu zrównoważonego rozwoju publicznego transportu zbiorowego dla Gminy Miejskiej Pabianice na lata 2017 – 2025</w:t>
      </w:r>
      <w:r w:rsidR="00D665F8">
        <w:rPr>
          <w:rFonts w:ascii="Tahoma" w:hAnsi="Tahoma" w:cs="Tahoma"/>
          <w:sz w:val="22"/>
        </w:rPr>
        <w:t>”</w:t>
      </w:r>
      <w:r w:rsidR="00D665F8" w:rsidRPr="00D665F8">
        <w:rPr>
          <w:rFonts w:ascii="Tahoma" w:hAnsi="Tahoma" w:cs="Tahoma"/>
          <w:sz w:val="22"/>
        </w:rPr>
        <w:t xml:space="preserve"> </w:t>
      </w:r>
      <w:r w:rsidR="001D77DA" w:rsidRPr="001D77DA">
        <w:rPr>
          <w:rFonts w:ascii="Tahoma" w:hAnsi="Tahoma" w:cs="Tahoma"/>
          <w:sz w:val="22"/>
        </w:rPr>
        <w:t xml:space="preserve">– </w:t>
      </w:r>
      <w:r w:rsidR="003A1E3A" w:rsidRPr="001D77DA">
        <w:rPr>
          <w:rFonts w:ascii="Tahoma" w:hAnsi="Tahoma" w:cs="Tahoma"/>
          <w:sz w:val="22"/>
        </w:rPr>
        <w:t>tabela poniżej:</w:t>
      </w:r>
    </w:p>
    <w:tbl>
      <w:tblPr>
        <w:tblStyle w:val="Tabela-Siatka"/>
        <w:tblW w:w="9072" w:type="dxa"/>
        <w:tblLayout w:type="fixed"/>
        <w:tblLook w:val="01E0" w:firstRow="1" w:lastRow="1" w:firstColumn="1" w:lastColumn="1" w:noHBand="0" w:noVBand="0"/>
      </w:tblPr>
      <w:tblGrid>
        <w:gridCol w:w="3539"/>
        <w:gridCol w:w="5533"/>
      </w:tblGrid>
      <w:tr w:rsidR="005B4215" w:rsidRPr="001D77DA" w:rsidTr="001D77DA">
        <w:trPr>
          <w:trHeight w:val="1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84DD1" w:rsidRPr="001D77DA" w:rsidRDefault="001A4B36" w:rsidP="001D77DA">
            <w:pPr>
              <w:spacing w:before="60" w:after="20" w:line="264" w:lineRule="auto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I</w:t>
            </w:r>
            <w:r w:rsidR="00E84DD1"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mię i nazwisko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36" w:rsidRPr="001D77DA" w:rsidRDefault="001A4B36" w:rsidP="001D77DA">
            <w:pPr>
              <w:spacing w:before="60" w:after="20" w:line="264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1D77DA" w:rsidRPr="001D77DA" w:rsidTr="001D77DA">
        <w:trPr>
          <w:trHeight w:val="1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Instytucja/jednostka/</w:t>
            </w: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br/>
            </w: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przedsiębiorstwo/</w:t>
            </w: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br/>
              <w:t>i</w:t>
            </w: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nny reprezentowany podmiot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5B4215" w:rsidRPr="001D77DA" w:rsidTr="001D77DA">
        <w:trPr>
          <w:trHeight w:val="113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A4B36" w:rsidRPr="001D77DA" w:rsidRDefault="00E84DD1" w:rsidP="001D77DA">
            <w:pPr>
              <w:spacing w:before="60" w:after="20" w:line="264" w:lineRule="auto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Adres korespondencyjny</w:t>
            </w:r>
            <w:r w:rsidR="001F2C75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 xml:space="preserve"> lub adres e-mail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B36" w:rsidRPr="001D77DA" w:rsidRDefault="001A4B36" w:rsidP="001D77DA">
            <w:pPr>
              <w:spacing w:before="60" w:after="20" w:line="264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1D77DA" w:rsidRPr="001D77DA" w:rsidRDefault="003A1E3A" w:rsidP="001D77DA">
      <w:pPr>
        <w:keepNext/>
        <w:spacing w:before="240" w:after="240" w:line="288" w:lineRule="auto"/>
        <w:jc w:val="both"/>
        <w:rPr>
          <w:rFonts w:ascii="Tahoma" w:hAnsi="Tahoma" w:cs="Tahoma"/>
          <w:sz w:val="22"/>
        </w:rPr>
      </w:pPr>
      <w:r w:rsidRPr="001D77DA">
        <w:rPr>
          <w:rFonts w:ascii="Tahoma" w:hAnsi="Tahoma" w:cs="Tahoma"/>
          <w:sz w:val="22"/>
        </w:rPr>
        <w:t>U</w:t>
      </w:r>
      <w:r w:rsidR="005B4215" w:rsidRPr="001D77DA">
        <w:rPr>
          <w:rFonts w:ascii="Tahoma" w:hAnsi="Tahoma" w:cs="Tahoma"/>
          <w:sz w:val="22"/>
        </w:rPr>
        <w:t xml:space="preserve">wagi </w:t>
      </w:r>
      <w:r w:rsidRPr="001D77DA">
        <w:rPr>
          <w:rFonts w:ascii="Tahoma" w:hAnsi="Tahoma" w:cs="Tahoma"/>
          <w:sz w:val="22"/>
        </w:rPr>
        <w:t xml:space="preserve">zgłaszane </w:t>
      </w:r>
      <w:r w:rsidR="005B4215" w:rsidRPr="001D77DA">
        <w:rPr>
          <w:rFonts w:ascii="Tahoma" w:hAnsi="Tahoma" w:cs="Tahoma"/>
          <w:sz w:val="22"/>
        </w:rPr>
        <w:t xml:space="preserve">do projektu </w:t>
      </w:r>
      <w:r w:rsidR="00D665F8">
        <w:rPr>
          <w:rFonts w:ascii="Tahoma" w:hAnsi="Tahoma" w:cs="Tahoma"/>
          <w:sz w:val="22"/>
        </w:rPr>
        <w:t>aktualiz</w:t>
      </w:r>
      <w:r w:rsidR="00D665F8" w:rsidRPr="00D665F8">
        <w:rPr>
          <w:rFonts w:ascii="Tahoma" w:hAnsi="Tahoma" w:cs="Tahoma"/>
          <w:sz w:val="22"/>
        </w:rPr>
        <w:t xml:space="preserve">acji </w:t>
      </w:r>
      <w:r w:rsidR="00D665F8">
        <w:rPr>
          <w:rFonts w:ascii="Tahoma" w:hAnsi="Tahoma" w:cs="Tahoma"/>
          <w:sz w:val="22"/>
        </w:rPr>
        <w:t>„</w:t>
      </w:r>
      <w:r w:rsidR="00D665F8" w:rsidRPr="00D665F8">
        <w:rPr>
          <w:rFonts w:ascii="Tahoma" w:hAnsi="Tahoma" w:cs="Tahoma"/>
          <w:sz w:val="22"/>
        </w:rPr>
        <w:t>Planu zrównoważonego rozwoju publicznego transportu zbiorowego dla Gminy Miejskiej Pabianice na lata 2017 – 2025</w:t>
      </w:r>
      <w:r w:rsidR="00D665F8">
        <w:rPr>
          <w:rFonts w:ascii="Tahoma" w:hAnsi="Tahoma" w:cs="Tahoma"/>
          <w:sz w:val="22"/>
        </w:rPr>
        <w:t>”</w:t>
      </w:r>
      <w:r w:rsidR="00D665F8" w:rsidRPr="00D665F8">
        <w:rPr>
          <w:rFonts w:ascii="Tahoma" w:hAnsi="Tahoma" w:cs="Tahoma"/>
          <w:sz w:val="22"/>
        </w:rPr>
        <w:t xml:space="preserve"> </w:t>
      </w:r>
      <w:r w:rsidR="001D77DA" w:rsidRPr="001D77DA">
        <w:rPr>
          <w:rFonts w:ascii="Tahoma" w:hAnsi="Tahoma" w:cs="Tahoma"/>
          <w:sz w:val="22"/>
        </w:rPr>
        <w:t>– tabela poniżej:</w:t>
      </w:r>
    </w:p>
    <w:tbl>
      <w:tblPr>
        <w:tblStyle w:val="Tabela-Siatka"/>
        <w:tblW w:w="9072" w:type="dxa"/>
        <w:tblLayout w:type="fixed"/>
        <w:tblLook w:val="01E0" w:firstRow="1" w:lastRow="1" w:firstColumn="1" w:lastColumn="1" w:noHBand="0" w:noVBand="0"/>
      </w:tblPr>
      <w:tblGrid>
        <w:gridCol w:w="655"/>
        <w:gridCol w:w="2805"/>
        <w:gridCol w:w="2806"/>
        <w:gridCol w:w="2806"/>
      </w:tblGrid>
      <w:tr w:rsidR="001D77DA" w:rsidRPr="001D77DA" w:rsidTr="001D77DA">
        <w:trPr>
          <w:cantSplit/>
          <w:trHeight w:val="860"/>
          <w:tblHeader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Część dokumentu, do którego odnosi się uwaga</w:t>
            </w: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  <w:t xml:space="preserve">(np. nr rozdziału, </w:t>
            </w:r>
            <w:r w:rsidRPr="001D77DA">
              <w:rPr>
                <w:rFonts w:ascii="Tahoma" w:hAnsi="Tahoma" w:cs="Tahoma"/>
                <w:b/>
                <w:i/>
                <w:sz w:val="22"/>
                <w:szCs w:val="22"/>
                <w:lang w:eastAsia="pl-PL"/>
              </w:rPr>
              <w:br/>
              <w:t>nr strony, tabela)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lang w:eastAsia="pl-PL"/>
              </w:rPr>
            </w:pP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Treść uwagi</w:t>
            </w:r>
            <w:r w:rsidRPr="001D77DA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br/>
              <w:t>/ propozycja zmiany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Uzasadnienie</w:t>
            </w:r>
          </w:p>
        </w:tc>
      </w:tr>
      <w:tr w:rsidR="001D77DA" w:rsidRPr="001D77DA" w:rsidTr="001D77DA">
        <w:trPr>
          <w:cantSplit/>
          <w:trHeight w:hRule="exact" w:val="34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1D77DA" w:rsidRPr="001D77DA" w:rsidTr="001D77DA">
        <w:trPr>
          <w:cantSplit/>
          <w:trHeight w:hRule="exact" w:val="34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sz w:val="22"/>
                <w:szCs w:val="22"/>
                <w:lang w:eastAsia="pl-PL"/>
              </w:rPr>
              <w:lastRenderedPageBreak/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1D77DA" w:rsidRPr="001D77DA" w:rsidTr="001D77DA">
        <w:trPr>
          <w:cantSplit/>
          <w:trHeight w:hRule="exact" w:val="340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1D77DA">
              <w:rPr>
                <w:rFonts w:ascii="Tahoma" w:hAnsi="Tahoma" w:cs="Tahoma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lang w:eastAsia="pl-PL"/>
              </w:rPr>
            </w:pP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7DA" w:rsidRPr="001D77DA" w:rsidRDefault="001D77DA" w:rsidP="001D77DA">
            <w:pPr>
              <w:spacing w:before="60" w:after="20" w:line="264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1D77DA" w:rsidRDefault="001D77DA" w:rsidP="005B4215">
      <w:pPr>
        <w:spacing w:before="80" w:after="60" w:line="288" w:lineRule="auto"/>
        <w:rPr>
          <w:rFonts w:ascii="Tahoma" w:hAnsi="Tahoma" w:cs="Tahoma"/>
          <w:sz w:val="22"/>
        </w:rPr>
      </w:pPr>
    </w:p>
    <w:p w:rsidR="00D665F8" w:rsidRDefault="00D665F8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…...........................................</w:t>
      </w: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Data i podpis uczestnika</w:t>
      </w: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konsultacji</w:t>
      </w:r>
    </w:p>
    <w:p w:rsidR="001F2C75" w:rsidRDefault="001F2C75" w:rsidP="001F2C75">
      <w:pPr>
        <w:rPr>
          <w:sz w:val="20"/>
          <w:szCs w:val="20"/>
        </w:rPr>
      </w:pPr>
    </w:p>
    <w:p w:rsidR="001F2C75" w:rsidRPr="001F2C75" w:rsidRDefault="001F2C75" w:rsidP="001F2C75">
      <w:pPr>
        <w:pStyle w:val="Standard"/>
        <w:spacing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1F2C75">
        <w:rPr>
          <w:rFonts w:ascii="Tahoma" w:hAnsi="Tahoma" w:cs="Tahoma"/>
          <w:b/>
          <w:bCs/>
          <w:sz w:val="20"/>
          <w:szCs w:val="20"/>
        </w:rPr>
        <w:t>KLAUZULA  INFORMACYJNA</w:t>
      </w:r>
    </w:p>
    <w:p w:rsidR="001F2C75" w:rsidRPr="001F2C75" w:rsidRDefault="001F2C75" w:rsidP="001F2C75">
      <w:pPr>
        <w:pStyle w:val="Standard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Zgodnie z art. 13 ust. 1 i 2 ogólnego rozporządzenia o ochronie danych osobowych z dnia 27 kwietnia 2016 roku, zwanego dalej RODO, informujemy, iż:</w:t>
      </w:r>
    </w:p>
    <w:p w:rsidR="001F2C75" w:rsidRPr="001F2C75" w:rsidRDefault="001F2C75" w:rsidP="001F2C7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administratorem Pana/Pani danych osobowych jest Prezydent Miasta Pabianic z siedzibą </w:t>
      </w:r>
      <w:r w:rsidRPr="001F2C75">
        <w:rPr>
          <w:rFonts w:ascii="Tahoma" w:hAnsi="Tahoma" w:cs="Tahoma"/>
          <w:sz w:val="20"/>
          <w:szCs w:val="20"/>
        </w:rPr>
        <w:br/>
        <w:t>w Pabianicach przy ul. Zamkowej 16, 95-200 Pabianice, zwany dalej Administratorem</w:t>
      </w:r>
      <w:r>
        <w:rPr>
          <w:rFonts w:ascii="Tahoma" w:hAnsi="Tahoma" w:cs="Tahoma"/>
          <w:sz w:val="20"/>
          <w:szCs w:val="20"/>
        </w:rPr>
        <w:t>;</w:t>
      </w:r>
    </w:p>
    <w:p w:rsidR="001F2C75" w:rsidRPr="001F2C75" w:rsidRDefault="001F2C75" w:rsidP="001F2C75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z Administratorem można skontaktować się pisząc na adres: Urząd Miejski w Pabianicach, </w:t>
      </w:r>
      <w:r w:rsidRPr="001F2C75">
        <w:rPr>
          <w:rFonts w:ascii="Tahoma" w:hAnsi="Tahoma" w:cs="Tahoma"/>
          <w:sz w:val="20"/>
          <w:szCs w:val="20"/>
        </w:rPr>
        <w:br/>
        <w:t xml:space="preserve">ul. Zamkowa 16, 95-200 Pabianice lub za pośrednictwem powołanego przez niego inspektora danych osobowych wysyłając wiadomość e-mail na adres: </w:t>
      </w:r>
      <w:hyperlink r:id="rId5" w:history="1">
        <w:r w:rsidRPr="001F2C75">
          <w:rPr>
            <w:rStyle w:val="Hipercze"/>
            <w:rFonts w:ascii="Tahoma" w:hAnsi="Tahoma" w:cs="Tahoma"/>
            <w:sz w:val="20"/>
            <w:szCs w:val="20"/>
          </w:rPr>
          <w:t>iod@um.pabianice.pl</w:t>
        </w:r>
      </w:hyperlink>
      <w:r>
        <w:rPr>
          <w:rFonts w:ascii="Tahoma" w:hAnsi="Tahoma" w:cs="Tahoma"/>
          <w:sz w:val="20"/>
          <w:szCs w:val="20"/>
        </w:rPr>
        <w:t>;</w:t>
      </w:r>
    </w:p>
    <w:p w:rsidR="001F2C75" w:rsidRPr="001F2C75" w:rsidRDefault="001F2C75" w:rsidP="001F2C75">
      <w:pPr>
        <w:pStyle w:val="Standard"/>
        <w:ind w:left="360"/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Pana/Pani dane osobowe będą przetwarzane wyłącznie w celu przeprowadzenia konsultacji </w:t>
      </w:r>
      <w:r>
        <w:rPr>
          <w:rFonts w:ascii="Tahoma" w:hAnsi="Tahoma" w:cs="Tahoma"/>
          <w:sz w:val="20"/>
          <w:szCs w:val="20"/>
        </w:rPr>
        <w:t xml:space="preserve">projektu </w:t>
      </w:r>
      <w:r w:rsidR="00D665F8">
        <w:rPr>
          <w:rFonts w:ascii="Tahoma" w:hAnsi="Tahoma" w:cs="Tahoma"/>
          <w:sz w:val="20"/>
          <w:szCs w:val="20"/>
        </w:rPr>
        <w:t>aktualiz</w:t>
      </w:r>
      <w:r w:rsidR="00D665F8" w:rsidRPr="00D665F8">
        <w:rPr>
          <w:rFonts w:ascii="Tahoma" w:hAnsi="Tahoma" w:cs="Tahoma"/>
          <w:sz w:val="20"/>
          <w:szCs w:val="20"/>
        </w:rPr>
        <w:t xml:space="preserve">acji „Planu zrównoważonego rozwoju publicznego transportu zbiorowego dla Gminy Miejskiej </w:t>
      </w:r>
      <w:r w:rsidR="00D665F8" w:rsidRPr="00D665F8">
        <w:rPr>
          <w:rFonts w:ascii="Tahoma" w:hAnsi="Tahoma" w:cs="Tahoma"/>
          <w:sz w:val="20"/>
          <w:szCs w:val="20"/>
        </w:rPr>
        <w:lastRenderedPageBreak/>
        <w:t>Pabianice na lata 2017 – 2025”</w:t>
      </w:r>
      <w:r>
        <w:rPr>
          <w:rFonts w:ascii="Tahoma" w:hAnsi="Tahoma" w:cs="Tahoma"/>
          <w:sz w:val="20"/>
          <w:szCs w:val="20"/>
        </w:rPr>
        <w:t>;</w:t>
      </w:r>
    </w:p>
    <w:p w:rsidR="001F2C75" w:rsidRPr="00D665F8" w:rsidRDefault="001F2C75" w:rsidP="001F2C75">
      <w:pPr>
        <w:pStyle w:val="Akapitzlist"/>
        <w:rPr>
          <w:rFonts w:ascii="Tahoma" w:eastAsia="SimSun" w:hAnsi="Tahoma" w:cs="Tahoma"/>
          <w:kern w:val="3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Pana/Pani dane będą przechowywane do czasu wejścia w życie uchwały w sprawie przyjęcia </w:t>
      </w:r>
      <w:r w:rsidR="00D665F8">
        <w:rPr>
          <w:rFonts w:ascii="Tahoma" w:hAnsi="Tahoma" w:cs="Tahoma"/>
          <w:sz w:val="20"/>
          <w:szCs w:val="20"/>
        </w:rPr>
        <w:t>aktualiz</w:t>
      </w:r>
      <w:r w:rsidR="00D665F8" w:rsidRPr="00D665F8">
        <w:rPr>
          <w:rFonts w:ascii="Tahoma" w:hAnsi="Tahoma" w:cs="Tahoma"/>
          <w:sz w:val="20"/>
          <w:szCs w:val="20"/>
        </w:rPr>
        <w:t>acji „Planu zrównoważonego rozwoju publicznego transportu zbiorowego dla Gminy Miejskiej Pabianice na lata 2017 – 2025”</w:t>
      </w:r>
      <w:r>
        <w:rPr>
          <w:rFonts w:ascii="Tahoma" w:hAnsi="Tahoma" w:cs="Tahoma"/>
          <w:sz w:val="20"/>
          <w:szCs w:val="20"/>
        </w:rPr>
        <w:t>;</w:t>
      </w:r>
    </w:p>
    <w:p w:rsidR="001F2C75" w:rsidRPr="00D665F8" w:rsidRDefault="001F2C75" w:rsidP="001F2C75">
      <w:pPr>
        <w:pStyle w:val="Akapitzlist"/>
        <w:rPr>
          <w:rFonts w:ascii="Tahoma" w:eastAsia="SimSun" w:hAnsi="Tahoma" w:cs="Tahoma"/>
          <w:kern w:val="3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przysługuje Panu/Pani prawo dostępu do treści swoich danych, prawo ich sprostowania, usunięcia lub ograniczenia przetwarzania, prawo do wniesienia sprzeciwu wobec przetwarzania oraz prawo do przenoszenia danych osobowych,</w:t>
      </w:r>
    </w:p>
    <w:p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ponadto przysługuje Pani/Panu prawo do cofnięcia zgody na przetwarzanie danych osobowych </w:t>
      </w:r>
      <w:r w:rsidRPr="001F2C75">
        <w:rPr>
          <w:rFonts w:ascii="Tahoma" w:hAnsi="Tahoma" w:cs="Tahoma"/>
          <w:sz w:val="20"/>
          <w:szCs w:val="20"/>
        </w:rPr>
        <w:br/>
        <w:t>w dowolnym momencie bez wpływu na zgodność z prawem przetwarzania, którego dokonano</w:t>
      </w:r>
      <w:r w:rsidRPr="001F2C75">
        <w:rPr>
          <w:rFonts w:ascii="Tahoma" w:hAnsi="Tahoma" w:cs="Tahoma"/>
          <w:sz w:val="20"/>
          <w:szCs w:val="20"/>
        </w:rPr>
        <w:br/>
        <w:t>na podstawie zgody przed jej cofnięciem,</w:t>
      </w:r>
    </w:p>
    <w:p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w związku z przetwarzaniem Pana/Pani danych osobowych przez Administratora ma Pan/Pani prawo do wniesienia skargi do organu nadzorczego: Prezesa Urzędu Ochrony Danych Osobowych, jeśli stwierdzi Pan/Pani, że przetwarzanie Pana/Pani danych osobowych narusza przepisy RODO,</w:t>
      </w:r>
    </w:p>
    <w:p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 xml:space="preserve">podanie przez Pana/Panią danych osobowych jest </w:t>
      </w:r>
      <w:r>
        <w:rPr>
          <w:rFonts w:ascii="Tahoma" w:hAnsi="Tahoma" w:cs="Tahoma"/>
          <w:sz w:val="20"/>
          <w:szCs w:val="20"/>
        </w:rPr>
        <w:t>dobrowolne</w:t>
      </w:r>
      <w:r w:rsidRPr="001F2C75">
        <w:rPr>
          <w:rFonts w:ascii="Tahoma" w:hAnsi="Tahoma" w:cs="Tahoma"/>
          <w:sz w:val="20"/>
          <w:szCs w:val="20"/>
        </w:rPr>
        <w:t>, jednakże w przypadku odmowy ich podania nie będzie Pan/Pani mógł/mogła wziął udziału w procesie konsultacji społecznych,</w:t>
      </w:r>
    </w:p>
    <w:p w:rsidR="001F2C75" w:rsidRPr="001F2C75" w:rsidRDefault="001F2C75" w:rsidP="001F2C75">
      <w:pPr>
        <w:pStyle w:val="Akapitzlist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Pana/Pani dane osobowe nie będą służyły zautomatyzowanemu podejmowaniu decyzji, w tym profilowaniu.</w:t>
      </w:r>
    </w:p>
    <w:p w:rsidR="001F2C75" w:rsidRPr="001F2C75" w:rsidRDefault="001F2C75" w:rsidP="001F2C75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1F2C75" w:rsidRPr="001F2C75" w:rsidRDefault="001F2C75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b/>
          <w:bCs/>
          <w:sz w:val="20"/>
          <w:szCs w:val="20"/>
        </w:rPr>
      </w:pPr>
      <w:r w:rsidRPr="001F2C75">
        <w:rPr>
          <w:rFonts w:ascii="Tahoma" w:hAnsi="Tahoma" w:cs="Tahoma"/>
          <w:b/>
          <w:bCs/>
          <w:sz w:val="20"/>
          <w:szCs w:val="20"/>
        </w:rPr>
        <w:t>Oświadczam, iż zapoznałem/</w:t>
      </w:r>
      <w:proofErr w:type="spellStart"/>
      <w:r w:rsidRPr="001F2C75">
        <w:rPr>
          <w:rFonts w:ascii="Tahoma" w:hAnsi="Tahoma" w:cs="Tahoma"/>
          <w:b/>
          <w:bCs/>
          <w:sz w:val="20"/>
          <w:szCs w:val="20"/>
        </w:rPr>
        <w:t>am</w:t>
      </w:r>
      <w:proofErr w:type="spellEnd"/>
      <w:r w:rsidRPr="001F2C75">
        <w:rPr>
          <w:rFonts w:ascii="Tahoma" w:hAnsi="Tahoma" w:cs="Tahoma"/>
          <w:b/>
          <w:bCs/>
          <w:sz w:val="20"/>
          <w:szCs w:val="20"/>
        </w:rPr>
        <w:t xml:space="preserve"> się z powyższymi informacjami o przetwarzaniu danych osobowych.</w:t>
      </w:r>
    </w:p>
    <w:p w:rsidR="001F2C75" w:rsidRPr="001F2C75" w:rsidRDefault="001F2C75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sz w:val="20"/>
          <w:szCs w:val="20"/>
        </w:rPr>
      </w:pPr>
    </w:p>
    <w:p w:rsidR="001F2C75" w:rsidRDefault="001F2C75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sz w:val="20"/>
          <w:szCs w:val="20"/>
        </w:rPr>
      </w:pPr>
    </w:p>
    <w:p w:rsidR="00D665F8" w:rsidRDefault="00D665F8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sz w:val="20"/>
          <w:szCs w:val="20"/>
        </w:rPr>
      </w:pPr>
    </w:p>
    <w:p w:rsidR="00D665F8" w:rsidRPr="001F2C75" w:rsidRDefault="00D665F8" w:rsidP="001F2C75">
      <w:pPr>
        <w:pStyle w:val="Standard"/>
        <w:tabs>
          <w:tab w:val="left" w:pos="9300"/>
        </w:tabs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…...........................................</w:t>
      </w: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Data i podpis uczestnika</w:t>
      </w:r>
    </w:p>
    <w:p w:rsidR="001F2C75" w:rsidRPr="001F2C75" w:rsidRDefault="001F2C75" w:rsidP="001F2C75">
      <w:pPr>
        <w:pStyle w:val="Standard"/>
        <w:tabs>
          <w:tab w:val="left" w:pos="14913"/>
        </w:tabs>
        <w:ind w:left="5613"/>
        <w:jc w:val="center"/>
        <w:rPr>
          <w:rFonts w:ascii="Tahoma" w:hAnsi="Tahoma" w:cs="Tahoma"/>
          <w:sz w:val="20"/>
          <w:szCs w:val="20"/>
        </w:rPr>
      </w:pPr>
      <w:r w:rsidRPr="001F2C75">
        <w:rPr>
          <w:rFonts w:ascii="Tahoma" w:hAnsi="Tahoma" w:cs="Tahoma"/>
          <w:sz w:val="20"/>
          <w:szCs w:val="20"/>
        </w:rPr>
        <w:t>konsultacji</w:t>
      </w:r>
    </w:p>
    <w:p w:rsidR="001F2C75" w:rsidRDefault="001F2C75" w:rsidP="001F2C75">
      <w:pPr>
        <w:rPr>
          <w:sz w:val="20"/>
          <w:szCs w:val="20"/>
        </w:rPr>
      </w:pPr>
    </w:p>
    <w:p w:rsidR="005B4215" w:rsidRPr="001D77DA" w:rsidRDefault="005B4215" w:rsidP="001F2C75">
      <w:pPr>
        <w:spacing w:before="80" w:after="60" w:line="288" w:lineRule="auto"/>
        <w:rPr>
          <w:rFonts w:ascii="Tahoma" w:hAnsi="Tahoma" w:cs="Tahoma"/>
          <w:sz w:val="22"/>
        </w:rPr>
      </w:pPr>
    </w:p>
    <w:sectPr w:rsidR="005B4215" w:rsidRPr="001D77DA" w:rsidSect="001D77D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B46F5"/>
    <w:multiLevelType w:val="hybridMultilevel"/>
    <w:tmpl w:val="038A32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B36"/>
    <w:rsid w:val="00071FCD"/>
    <w:rsid w:val="001A0399"/>
    <w:rsid w:val="001A4B36"/>
    <w:rsid w:val="001D77DA"/>
    <w:rsid w:val="001F2C75"/>
    <w:rsid w:val="00271DF5"/>
    <w:rsid w:val="002A41F4"/>
    <w:rsid w:val="003A1E3A"/>
    <w:rsid w:val="005B4215"/>
    <w:rsid w:val="00CC6793"/>
    <w:rsid w:val="00D665F8"/>
    <w:rsid w:val="00E8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6228"/>
  <w15:docId w15:val="{FB4F4BF6-A1FC-4340-B532-3AE336C6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B36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A4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71DF5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F2C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C75"/>
    <w:pPr>
      <w:widowControl w:val="0"/>
      <w:suppressAutoHyphens/>
      <w:spacing w:after="0" w:line="240" w:lineRule="auto"/>
      <w:ind w:left="708"/>
    </w:pPr>
    <w:rPr>
      <w:rFonts w:eastAsia="Lucida Sans Unicode" w:cs="Mangal"/>
      <w:kern w:val="2"/>
      <w:szCs w:val="21"/>
      <w:lang w:eastAsia="zh-CN" w:bidi="hi-IN"/>
    </w:rPr>
  </w:style>
  <w:style w:type="paragraph" w:customStyle="1" w:styleId="Standard">
    <w:name w:val="Standard"/>
    <w:rsid w:val="001F2C75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pabia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Jaworska-Nizioł</dc:creator>
  <cp:lastModifiedBy>Administrator Urząd Miejski w Pabianicach</cp:lastModifiedBy>
  <cp:revision>5</cp:revision>
  <cp:lastPrinted>2014-01-17T11:47:00Z</cp:lastPrinted>
  <dcterms:created xsi:type="dcterms:W3CDTF">2019-01-03T09:39:00Z</dcterms:created>
  <dcterms:modified xsi:type="dcterms:W3CDTF">2019-01-22T15:18:00Z</dcterms:modified>
</cp:coreProperties>
</file>