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23F0" w:rsidRDefault="006123F0" w:rsidP="006123F0">
      <w:pPr>
        <w:spacing w:line="360" w:lineRule="auto"/>
        <w:jc w:val="both"/>
      </w:pPr>
    </w:p>
    <w:p w:rsidR="006123F0" w:rsidRDefault="006123F0" w:rsidP="006123F0">
      <w:pPr>
        <w:spacing w:line="360" w:lineRule="auto"/>
        <w:jc w:val="both"/>
      </w:pPr>
      <w:r>
        <w:t xml:space="preserve">Zgodnie z </w:t>
      </w:r>
      <w:r w:rsidR="00AD2763">
        <w:t xml:space="preserve">art. 46 ust. 1 </w:t>
      </w:r>
      <w:r>
        <w:t>ustaw</w:t>
      </w:r>
      <w:r w:rsidR="00AD2763">
        <w:t>y</w:t>
      </w:r>
      <w:r>
        <w:t xml:space="preserve"> z dnia 2</w:t>
      </w:r>
      <w:r w:rsidR="00AD2763">
        <w:t>7</w:t>
      </w:r>
      <w:r>
        <w:t xml:space="preserve"> </w:t>
      </w:r>
      <w:r w:rsidR="00AD2763">
        <w:t>października</w:t>
      </w:r>
      <w:r>
        <w:t xml:space="preserve"> 201</w:t>
      </w:r>
      <w:r w:rsidR="00AD2763">
        <w:t>7</w:t>
      </w:r>
      <w:r>
        <w:t xml:space="preserve"> roku o </w:t>
      </w:r>
      <w:r w:rsidR="00AD2763">
        <w:t xml:space="preserve">finansowaniu zadań oświatowych </w:t>
      </w:r>
      <w:r>
        <w:t>(Dz.U.201</w:t>
      </w:r>
      <w:r w:rsidR="00AD2763">
        <w:t>7</w:t>
      </w:r>
      <w:r>
        <w:t>.</w:t>
      </w:r>
      <w:r w:rsidR="00AD2763">
        <w:t>2203</w:t>
      </w:r>
      <w:r>
        <w:t xml:space="preserve">) Prezydent Miasta Pabianic ogłasza </w:t>
      </w:r>
      <w:r w:rsidR="00FF6483">
        <w:t>aktualizacj</w:t>
      </w:r>
      <w:r w:rsidR="003D0F3B">
        <w:t>e</w:t>
      </w:r>
      <w:r w:rsidR="00FF6483">
        <w:t xml:space="preserve"> </w:t>
      </w:r>
      <w:r>
        <w:t>podstawow</w:t>
      </w:r>
      <w:r w:rsidR="00FF6483">
        <w:t>ej</w:t>
      </w:r>
      <w:r>
        <w:t xml:space="preserve"> kwot</w:t>
      </w:r>
      <w:r w:rsidR="00FF6483">
        <w:t>y</w:t>
      </w:r>
      <w:r>
        <w:t xml:space="preserve"> dotacji</w:t>
      </w:r>
      <w:r w:rsidR="00103EB1">
        <w:t xml:space="preserve"> </w:t>
      </w:r>
      <w:r w:rsidR="001A3035">
        <w:t>dla przedszkoli</w:t>
      </w:r>
      <w:r w:rsidR="003D0F3B">
        <w:t>,</w:t>
      </w:r>
      <w:r w:rsidR="002013AD">
        <w:t xml:space="preserve"> statystycznej liczby uczniów i </w:t>
      </w:r>
      <w:r w:rsidR="003D0F3B">
        <w:t xml:space="preserve">statystycznej liczby </w:t>
      </w:r>
      <w:r w:rsidR="002013AD">
        <w:t>dzieci objętych wczesnym wspomaganiem rozwoju</w:t>
      </w:r>
      <w:r w:rsidR="00103EB1">
        <w:t>:</w:t>
      </w:r>
      <w:r w:rsidR="001A3035">
        <w:t xml:space="preserve"> </w:t>
      </w:r>
    </w:p>
    <w:p w:rsidR="006123F0" w:rsidRDefault="006123F0" w:rsidP="006123F0">
      <w:pPr>
        <w:spacing w:line="360" w:lineRule="auto"/>
        <w:jc w:val="both"/>
      </w:pPr>
    </w:p>
    <w:p w:rsidR="006123F0" w:rsidRDefault="006123F0" w:rsidP="006123F0">
      <w:pPr>
        <w:numPr>
          <w:ilvl w:val="0"/>
          <w:numId w:val="2"/>
        </w:numPr>
        <w:spacing w:line="360" w:lineRule="auto"/>
        <w:jc w:val="both"/>
      </w:pPr>
      <w:r>
        <w:t xml:space="preserve">Wysokość podstawowej kwoty dotacji dla </w:t>
      </w:r>
      <w:r w:rsidR="006D68F3">
        <w:t>przedszkoli na 2018 rok</w:t>
      </w:r>
      <w:r>
        <w:t xml:space="preserve"> </w:t>
      </w:r>
      <w:r w:rsidR="00D87216">
        <w:t xml:space="preserve">dla Miasta Pabianice </w:t>
      </w:r>
      <w:r>
        <w:t xml:space="preserve">wynosi </w:t>
      </w:r>
      <w:r w:rsidR="003D0329">
        <w:t>10</w:t>
      </w:r>
      <w:r w:rsidR="00C8254C">
        <w:t>308</w:t>
      </w:r>
      <w:r w:rsidR="003D0329">
        <w:t>,</w:t>
      </w:r>
      <w:r w:rsidR="00FF4B6C">
        <w:t>8</w:t>
      </w:r>
      <w:r w:rsidR="003D0329">
        <w:t>3</w:t>
      </w:r>
      <w:r>
        <w:t xml:space="preserve"> zł (miesięcznie </w:t>
      </w:r>
      <w:r w:rsidR="003D0329">
        <w:t>8</w:t>
      </w:r>
      <w:r w:rsidR="00FF4B6C">
        <w:t>59</w:t>
      </w:r>
      <w:r w:rsidR="003D0329">
        <w:t>,</w:t>
      </w:r>
      <w:r w:rsidR="00FF4B6C">
        <w:t>07</w:t>
      </w:r>
      <w:r>
        <w:t xml:space="preserve"> zł).</w:t>
      </w:r>
    </w:p>
    <w:p w:rsidR="006123F0" w:rsidRDefault="006123F0" w:rsidP="006123F0">
      <w:pPr>
        <w:numPr>
          <w:ilvl w:val="0"/>
          <w:numId w:val="2"/>
        </w:numPr>
        <w:spacing w:line="360" w:lineRule="auto"/>
        <w:jc w:val="both"/>
      </w:pPr>
      <w:r>
        <w:t>Wysokość dotacji dla niepublicznych przedszkoli na 201</w:t>
      </w:r>
      <w:r w:rsidR="006D68F3">
        <w:t>8 rok</w:t>
      </w:r>
      <w:r>
        <w:t xml:space="preserve"> wynosi </w:t>
      </w:r>
      <w:r w:rsidR="003805D4">
        <w:t xml:space="preserve">(75%) </w:t>
      </w:r>
      <w:r w:rsidR="003D0329">
        <w:t>7</w:t>
      </w:r>
      <w:r w:rsidR="00FF4B6C">
        <w:t>731</w:t>
      </w:r>
      <w:r w:rsidR="003D0329">
        <w:t>,</w:t>
      </w:r>
      <w:r w:rsidR="00FF4B6C">
        <w:t>62</w:t>
      </w:r>
      <w:r>
        <w:t xml:space="preserve"> zł (miesięcznie </w:t>
      </w:r>
      <w:r w:rsidR="003D0329">
        <w:t>6</w:t>
      </w:r>
      <w:r w:rsidR="00FF4B6C">
        <w:t>44</w:t>
      </w:r>
      <w:r w:rsidR="003D0329">
        <w:t>,</w:t>
      </w:r>
      <w:r w:rsidR="00FF4B6C">
        <w:t>30</w:t>
      </w:r>
      <w:r w:rsidR="00C91126">
        <w:t xml:space="preserve"> zł) na ucznia.</w:t>
      </w:r>
    </w:p>
    <w:p w:rsidR="006123F0" w:rsidRDefault="006123F0" w:rsidP="006123F0">
      <w:pPr>
        <w:numPr>
          <w:ilvl w:val="0"/>
          <w:numId w:val="2"/>
        </w:numPr>
        <w:spacing w:line="360" w:lineRule="auto"/>
        <w:jc w:val="both"/>
      </w:pPr>
      <w:r>
        <w:t>Wysokość dotacji dla niepublicznych innych form wychowania przedszkolnego  na 201</w:t>
      </w:r>
      <w:r w:rsidR="006D68F3">
        <w:t>8</w:t>
      </w:r>
      <w:r>
        <w:t xml:space="preserve"> </w:t>
      </w:r>
      <w:r w:rsidR="006D68F3">
        <w:t xml:space="preserve">rok </w:t>
      </w:r>
      <w:r>
        <w:t xml:space="preserve">wynosi </w:t>
      </w:r>
      <w:r w:rsidR="003805D4">
        <w:t xml:space="preserve">(40%) </w:t>
      </w:r>
      <w:r w:rsidR="003D0329">
        <w:t>4</w:t>
      </w:r>
      <w:r w:rsidR="00FF4B6C">
        <w:t>123</w:t>
      </w:r>
      <w:r w:rsidR="003D0329">
        <w:t>,</w:t>
      </w:r>
      <w:r w:rsidR="00FF4B6C">
        <w:t>5</w:t>
      </w:r>
      <w:r w:rsidR="003D0329">
        <w:t xml:space="preserve">3 </w:t>
      </w:r>
      <w:r>
        <w:t xml:space="preserve">zł (miesięcznie </w:t>
      </w:r>
      <w:r w:rsidR="003D0329">
        <w:t>3</w:t>
      </w:r>
      <w:r w:rsidR="00FF4B6C">
        <w:t>43</w:t>
      </w:r>
      <w:r w:rsidR="003D0329">
        <w:t>,</w:t>
      </w:r>
      <w:r w:rsidR="00FF4B6C">
        <w:t>63</w:t>
      </w:r>
      <w:r w:rsidR="00C91126">
        <w:t xml:space="preserve"> zł) na ucznia.</w:t>
      </w:r>
    </w:p>
    <w:p w:rsidR="00321F32" w:rsidRDefault="00103EB1" w:rsidP="006123F0">
      <w:pPr>
        <w:numPr>
          <w:ilvl w:val="0"/>
          <w:numId w:val="2"/>
        </w:numPr>
        <w:spacing w:line="360" w:lineRule="auto"/>
        <w:jc w:val="both"/>
      </w:pPr>
      <w:r>
        <w:t xml:space="preserve">Statystyczna liczba uczniów dla przedszkoli Miasta Pabianice </w:t>
      </w:r>
      <w:r w:rsidR="00321F32">
        <w:t>wynosi 193</w:t>
      </w:r>
      <w:r w:rsidR="00F91ED8">
        <w:t>0</w:t>
      </w:r>
      <w:r w:rsidR="003D0F3B">
        <w:t>,00</w:t>
      </w:r>
      <w:r w:rsidR="00321F32">
        <w:t xml:space="preserve"> (w tym </w:t>
      </w:r>
      <w:r w:rsidR="00F91ED8">
        <w:t>s</w:t>
      </w:r>
      <w:r w:rsidR="00F91ED8">
        <w:t>tatystyczna liczba uczniów</w:t>
      </w:r>
      <w:r w:rsidR="00F91ED8">
        <w:t xml:space="preserve"> niepełnosprawnych</w:t>
      </w:r>
      <w:r w:rsidR="002013AD">
        <w:t xml:space="preserve"> wynosi 47,33</w:t>
      </w:r>
      <w:r w:rsidR="004B5DF3">
        <w:t>)</w:t>
      </w:r>
      <w:r w:rsidR="00321F32">
        <w:t>.</w:t>
      </w:r>
    </w:p>
    <w:p w:rsidR="000F0E79" w:rsidRDefault="000F0E79" w:rsidP="006123F0">
      <w:pPr>
        <w:numPr>
          <w:ilvl w:val="0"/>
          <w:numId w:val="2"/>
        </w:numPr>
        <w:spacing w:line="360" w:lineRule="auto"/>
        <w:jc w:val="both"/>
      </w:pPr>
      <w:r>
        <w:t xml:space="preserve">Statystyczna liczba </w:t>
      </w:r>
      <w:r w:rsidR="003E23EA">
        <w:t>dzieci</w:t>
      </w:r>
      <w:r>
        <w:t xml:space="preserve"> objętych wczesnym wspomaganiem rozwoju </w:t>
      </w:r>
      <w:r w:rsidR="00321F32">
        <w:t xml:space="preserve">dla przedszkoli Miasta Pabianice </w:t>
      </w:r>
      <w:r>
        <w:t xml:space="preserve">wynosi </w:t>
      </w:r>
      <w:r w:rsidR="00F91ED8">
        <w:t>57</w:t>
      </w:r>
      <w:r w:rsidR="003D0F3B">
        <w:t>,00</w:t>
      </w:r>
      <w:r w:rsidR="00A31AD6">
        <w:t>.</w:t>
      </w:r>
    </w:p>
    <w:p w:rsidR="001A0192" w:rsidRDefault="001A0192" w:rsidP="00196D4F">
      <w:pPr>
        <w:spacing w:line="360" w:lineRule="auto"/>
        <w:rPr>
          <w:rFonts w:ascii="Arial" w:hAnsi="Arial" w:cs="Arial"/>
          <w:u w:val="single"/>
        </w:rPr>
      </w:pPr>
    </w:p>
    <w:p w:rsidR="007B05DB" w:rsidRDefault="007B05DB" w:rsidP="00196D4F">
      <w:pPr>
        <w:spacing w:line="360" w:lineRule="auto"/>
        <w:rPr>
          <w:rFonts w:ascii="Arial" w:hAnsi="Arial" w:cs="Arial"/>
          <w:u w:val="single"/>
        </w:rPr>
      </w:pPr>
    </w:p>
    <w:p w:rsidR="007B05DB" w:rsidRDefault="007B05DB" w:rsidP="00196D4F">
      <w:pPr>
        <w:spacing w:line="360" w:lineRule="auto"/>
        <w:rPr>
          <w:rFonts w:ascii="Arial" w:hAnsi="Arial" w:cs="Arial"/>
          <w:u w:val="single"/>
        </w:rPr>
      </w:pPr>
    </w:p>
    <w:p w:rsidR="007B05DB" w:rsidRDefault="007B05DB" w:rsidP="00196D4F">
      <w:pPr>
        <w:spacing w:line="360" w:lineRule="auto"/>
        <w:rPr>
          <w:rFonts w:ascii="Arial" w:hAnsi="Arial" w:cs="Arial"/>
          <w:u w:val="single"/>
        </w:rPr>
      </w:pPr>
    </w:p>
    <w:p w:rsidR="007B05DB" w:rsidRDefault="007B05DB" w:rsidP="00196D4F">
      <w:pPr>
        <w:spacing w:line="360" w:lineRule="auto"/>
        <w:rPr>
          <w:rFonts w:ascii="Arial" w:hAnsi="Arial" w:cs="Arial"/>
          <w:u w:val="single"/>
        </w:rPr>
      </w:pPr>
    </w:p>
    <w:p w:rsidR="007B05DB" w:rsidRDefault="007B05DB" w:rsidP="00196D4F">
      <w:pPr>
        <w:spacing w:line="360" w:lineRule="auto"/>
        <w:rPr>
          <w:rFonts w:ascii="Arial" w:hAnsi="Arial" w:cs="Arial"/>
          <w:u w:val="single"/>
        </w:rPr>
      </w:pPr>
    </w:p>
    <w:p w:rsidR="007B05DB" w:rsidRDefault="007B05DB" w:rsidP="00196D4F">
      <w:pPr>
        <w:spacing w:line="360" w:lineRule="auto"/>
        <w:rPr>
          <w:rFonts w:ascii="Arial" w:hAnsi="Arial" w:cs="Arial"/>
          <w:u w:val="single"/>
        </w:rPr>
      </w:pPr>
    </w:p>
    <w:p w:rsidR="00DE6751" w:rsidRDefault="00DE6751" w:rsidP="00196D4F">
      <w:pPr>
        <w:spacing w:line="360" w:lineRule="auto"/>
        <w:rPr>
          <w:rFonts w:ascii="Arial" w:hAnsi="Arial" w:cs="Arial"/>
          <w:u w:val="single"/>
        </w:rPr>
      </w:pPr>
    </w:p>
    <w:p w:rsidR="00DE6751" w:rsidRDefault="00DE6751" w:rsidP="00196D4F">
      <w:pPr>
        <w:spacing w:line="360" w:lineRule="auto"/>
        <w:rPr>
          <w:rFonts w:ascii="Arial" w:hAnsi="Arial" w:cs="Arial"/>
          <w:u w:val="single"/>
        </w:rPr>
      </w:pPr>
    </w:p>
    <w:p w:rsidR="006B2336" w:rsidRDefault="006B2336" w:rsidP="00196D4F">
      <w:pPr>
        <w:spacing w:line="360" w:lineRule="auto"/>
      </w:pPr>
    </w:p>
    <w:p w:rsidR="007B05DB" w:rsidRPr="007B05DB" w:rsidRDefault="007B05DB" w:rsidP="00196D4F">
      <w:pPr>
        <w:spacing w:line="360" w:lineRule="auto"/>
      </w:pPr>
      <w:bookmarkStart w:id="0" w:name="_GoBack"/>
      <w:bookmarkEnd w:id="0"/>
      <w:r w:rsidRPr="007B05DB">
        <w:t xml:space="preserve">Pabianice, </w:t>
      </w:r>
      <w:r w:rsidR="00C8254C">
        <w:t>22</w:t>
      </w:r>
      <w:r w:rsidRPr="007B05DB">
        <w:t xml:space="preserve"> </w:t>
      </w:r>
      <w:r w:rsidR="00C8254C">
        <w:t>października</w:t>
      </w:r>
      <w:r w:rsidRPr="007B05DB">
        <w:t xml:space="preserve"> 201</w:t>
      </w:r>
      <w:r w:rsidR="006D68F3">
        <w:t>8</w:t>
      </w:r>
      <w:r w:rsidRPr="007B05DB">
        <w:t xml:space="preserve"> roku</w:t>
      </w:r>
    </w:p>
    <w:sectPr w:rsidR="007B05DB" w:rsidRPr="007B05DB" w:rsidSect="0038771B">
      <w:headerReference w:type="default" r:id="rId7"/>
      <w:footerReference w:type="default" r:id="rId8"/>
      <w:footnotePr>
        <w:pos w:val="beneathText"/>
      </w:footnotePr>
      <w:pgSz w:w="11905" w:h="16837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63" w:rsidRDefault="000D3263">
      <w:r>
        <w:separator/>
      </w:r>
    </w:p>
  </w:endnote>
  <w:endnote w:type="continuationSeparator" w:id="0">
    <w:p w:rsidR="000D3263" w:rsidRDefault="000D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AC4" w:rsidRPr="001A3035" w:rsidRDefault="00196D4F" w:rsidP="00F21EB4">
    <w:pPr>
      <w:jc w:val="center"/>
      <w:rPr>
        <w:rFonts w:ascii="Tahoma" w:hAnsi="Tahoma" w:cs="Tahoma"/>
        <w:color w:val="003366"/>
        <w:sz w:val="16"/>
        <w:szCs w:val="16"/>
        <w:lang w:val="en-US"/>
      </w:rPr>
    </w:pPr>
    <w:r w:rsidRPr="00CA6661">
      <w:rPr>
        <w:rFonts w:ascii="Tahoma" w:hAnsi="Tahoma" w:cs="Tahoma"/>
        <w:color w:val="003366"/>
        <w:sz w:val="16"/>
        <w:szCs w:val="16"/>
      </w:rPr>
      <w:t xml:space="preserve">Urząd Miejski w Pabianicach, 95-200 Pabianice, ul. </w:t>
    </w:r>
    <w:proofErr w:type="spellStart"/>
    <w:r w:rsidRPr="001A3035">
      <w:rPr>
        <w:rFonts w:ascii="Tahoma" w:hAnsi="Tahoma" w:cs="Tahoma"/>
        <w:color w:val="003366"/>
        <w:sz w:val="16"/>
        <w:szCs w:val="16"/>
        <w:lang w:val="en-US"/>
      </w:rPr>
      <w:t>Zamkowa</w:t>
    </w:r>
    <w:proofErr w:type="spellEnd"/>
    <w:r w:rsidRPr="001A3035">
      <w:rPr>
        <w:rFonts w:ascii="Tahoma" w:hAnsi="Tahoma" w:cs="Tahoma"/>
        <w:color w:val="003366"/>
        <w:sz w:val="16"/>
        <w:szCs w:val="16"/>
        <w:lang w:val="en-US"/>
      </w:rPr>
      <w:t xml:space="preserve"> 16, </w:t>
    </w:r>
  </w:p>
  <w:p w:rsidR="00196D4F" w:rsidRPr="001A3035" w:rsidRDefault="00196D4F" w:rsidP="00F21EB4">
    <w:pPr>
      <w:jc w:val="center"/>
      <w:rPr>
        <w:rFonts w:ascii="Tahoma" w:hAnsi="Tahoma" w:cs="Tahoma"/>
        <w:color w:val="003366"/>
        <w:sz w:val="16"/>
        <w:szCs w:val="16"/>
        <w:lang w:val="en-US"/>
      </w:rPr>
    </w:pPr>
    <w:r w:rsidRPr="001A3035">
      <w:rPr>
        <w:rFonts w:ascii="Tahoma" w:hAnsi="Tahoma" w:cs="Tahoma"/>
        <w:color w:val="003366"/>
        <w:sz w:val="16"/>
        <w:szCs w:val="16"/>
        <w:lang w:val="en-US"/>
      </w:rPr>
      <w:t>tel. +48 42 22546</w:t>
    </w:r>
    <w:r w:rsidR="00D52AC4" w:rsidRPr="001A3035">
      <w:rPr>
        <w:rFonts w:ascii="Tahoma" w:hAnsi="Tahoma" w:cs="Tahoma"/>
        <w:color w:val="003366"/>
        <w:sz w:val="16"/>
        <w:szCs w:val="16"/>
        <w:lang w:val="en-US"/>
      </w:rPr>
      <w:t>15</w:t>
    </w:r>
    <w:r w:rsidRPr="001A3035">
      <w:rPr>
        <w:rFonts w:ascii="Tahoma" w:hAnsi="Tahoma" w:cs="Tahoma"/>
        <w:color w:val="003366"/>
        <w:sz w:val="16"/>
        <w:szCs w:val="16"/>
        <w:lang w:val="en-US"/>
      </w:rPr>
      <w:t>, +48 42 2254600, fax +48 42 2254669</w:t>
    </w:r>
    <w:r w:rsidR="002016C6" w:rsidRPr="001A3035">
      <w:rPr>
        <w:rFonts w:ascii="Tahoma" w:hAnsi="Tahoma" w:cs="Tahoma"/>
        <w:color w:val="003366"/>
        <w:sz w:val="16"/>
        <w:szCs w:val="16"/>
        <w:lang w:val="en-US"/>
      </w:rPr>
      <w:t>,</w:t>
    </w:r>
  </w:p>
  <w:p w:rsidR="00196D4F" w:rsidRPr="00AC6AA5" w:rsidRDefault="00196D4F" w:rsidP="00F21EB4">
    <w:pPr>
      <w:jc w:val="center"/>
      <w:rPr>
        <w:rFonts w:ascii="Tahoma" w:hAnsi="Tahoma" w:cs="Tahoma"/>
        <w:color w:val="003366"/>
        <w:sz w:val="16"/>
        <w:szCs w:val="16"/>
        <w:lang w:val="en-US"/>
      </w:rPr>
    </w:pPr>
    <w:r w:rsidRPr="00AC6AA5">
      <w:rPr>
        <w:rFonts w:ascii="Tahoma" w:hAnsi="Tahoma" w:cs="Tahoma"/>
        <w:color w:val="003366"/>
        <w:sz w:val="16"/>
        <w:szCs w:val="16"/>
        <w:lang w:val="en-US"/>
      </w:rPr>
      <w:t>e-mail: poczta@um.pabianice.pl, http://www.um.pabianice.pl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63" w:rsidRDefault="000D3263">
      <w:r>
        <w:separator/>
      </w:r>
    </w:p>
  </w:footnote>
  <w:footnote w:type="continuationSeparator" w:id="0">
    <w:p w:rsidR="000D3263" w:rsidRDefault="000D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4F" w:rsidRPr="000236C0" w:rsidRDefault="00CE01D0" w:rsidP="007B540A">
    <w:pPr>
      <w:tabs>
        <w:tab w:val="left" w:pos="567"/>
        <w:tab w:val="left" w:pos="1701"/>
        <w:tab w:val="left" w:pos="4830"/>
      </w:tabs>
      <w:rPr>
        <w:rFonts w:ascii="Garamond" w:hAnsi="Garamond"/>
        <w:bCs/>
        <w:sz w:val="32"/>
        <w:szCs w:val="32"/>
      </w:rPr>
    </w:pPr>
    <w:r w:rsidRPr="000236C0">
      <w:rPr>
        <w:b/>
        <w:bCs/>
        <w:noProof/>
        <w:sz w:val="32"/>
        <w:szCs w:val="32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20320</wp:posOffset>
          </wp:positionV>
          <wp:extent cx="714375" cy="788035"/>
          <wp:effectExtent l="0" t="0" r="9525" b="0"/>
          <wp:wrapNone/>
          <wp:docPr id="7" name="Obraz 7" descr="godlo_pabia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dlo_pabia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32"/>
        <w:szCs w:val="32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5034280</wp:posOffset>
          </wp:positionH>
          <wp:positionV relativeFrom="paragraph">
            <wp:posOffset>-42545</wp:posOffset>
          </wp:positionV>
          <wp:extent cx="1085850" cy="396240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96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D4F" w:rsidRPr="000236C0">
      <w:rPr>
        <w:rFonts w:ascii="Garamond" w:hAnsi="Garamond"/>
        <w:bCs/>
        <w:sz w:val="32"/>
        <w:szCs w:val="32"/>
      </w:rPr>
      <w:tab/>
    </w:r>
    <w:r w:rsidR="00196D4F" w:rsidRPr="000236C0">
      <w:rPr>
        <w:rFonts w:ascii="Garamond" w:hAnsi="Garamond"/>
        <w:bCs/>
        <w:sz w:val="32"/>
        <w:szCs w:val="32"/>
      </w:rPr>
      <w:tab/>
    </w:r>
    <w:r w:rsidR="00196D4F" w:rsidRPr="000236C0">
      <w:rPr>
        <w:rFonts w:ascii="Garamond" w:hAnsi="Garamond"/>
        <w:bCs/>
        <w:sz w:val="32"/>
        <w:szCs w:val="32"/>
      </w:rPr>
      <w:tab/>
    </w:r>
    <w:r w:rsidR="00196D4F" w:rsidRPr="000236C0">
      <w:rPr>
        <w:rFonts w:ascii="Garamond" w:hAnsi="Garamond"/>
        <w:bCs/>
        <w:sz w:val="32"/>
        <w:szCs w:val="32"/>
      </w:rPr>
      <w:tab/>
    </w:r>
  </w:p>
  <w:p w:rsidR="00196D4F" w:rsidRPr="000236C0" w:rsidRDefault="00196D4F" w:rsidP="00F21EB4">
    <w:pPr>
      <w:tabs>
        <w:tab w:val="left" w:pos="150"/>
      </w:tabs>
      <w:rPr>
        <w:rFonts w:ascii="Garamond" w:hAnsi="Garamond"/>
        <w:bCs/>
        <w:color w:val="003366"/>
        <w:sz w:val="32"/>
        <w:szCs w:val="32"/>
      </w:rPr>
    </w:pPr>
  </w:p>
  <w:p w:rsidR="00196D4F" w:rsidRDefault="00CE01D0" w:rsidP="00307182">
    <w:pPr>
      <w:tabs>
        <w:tab w:val="left" w:pos="150"/>
      </w:tabs>
      <w:jc w:val="right"/>
      <w:rPr>
        <w:rFonts w:ascii="Garamond" w:hAnsi="Garamond"/>
        <w:bCs/>
        <w:color w:val="003366"/>
        <w:sz w:val="32"/>
        <w:szCs w:val="32"/>
      </w:rPr>
    </w:pPr>
    <w:r>
      <w:rPr>
        <w:rFonts w:ascii="Garamond" w:hAnsi="Garamond"/>
        <w:bCs/>
        <w:noProof/>
        <w:color w:val="003366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5043805</wp:posOffset>
          </wp:positionH>
          <wp:positionV relativeFrom="paragraph">
            <wp:posOffset>24765</wp:posOffset>
          </wp:positionV>
          <wp:extent cx="1076325" cy="28829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88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36C0" w:rsidRDefault="000236C0" w:rsidP="000236C0">
    <w:pPr>
      <w:tabs>
        <w:tab w:val="left" w:pos="150"/>
        <w:tab w:val="left" w:pos="7938"/>
      </w:tabs>
      <w:spacing w:after="60"/>
      <w:rPr>
        <w:rFonts w:ascii="Garamond" w:hAnsi="Garamond"/>
        <w:bCs/>
        <w:color w:val="003366"/>
        <w:sz w:val="32"/>
        <w:szCs w:val="32"/>
      </w:rPr>
    </w:pPr>
  </w:p>
  <w:p w:rsidR="00196D4F" w:rsidRPr="000236C0" w:rsidRDefault="00CE01D0" w:rsidP="00D52AC4">
    <w:pPr>
      <w:tabs>
        <w:tab w:val="left" w:pos="150"/>
        <w:tab w:val="left" w:pos="7938"/>
      </w:tabs>
      <w:spacing w:after="60"/>
      <w:ind w:firstLine="150"/>
      <w:rPr>
        <w:rFonts w:ascii="Georgia" w:hAnsi="Georgia"/>
        <w:bCs/>
        <w:color w:val="003366"/>
        <w:sz w:val="28"/>
        <w:szCs w:val="28"/>
      </w:rPr>
    </w:pPr>
    <w:r>
      <w:rPr>
        <w:rFonts w:ascii="Georgia" w:hAnsi="Georgia"/>
        <w:bCs/>
        <w:noProof/>
        <w:color w:val="003366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5331460</wp:posOffset>
          </wp:positionH>
          <wp:positionV relativeFrom="paragraph">
            <wp:posOffset>-24130</wp:posOffset>
          </wp:positionV>
          <wp:extent cx="788670" cy="507365"/>
          <wp:effectExtent l="0" t="0" r="0" b="698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AC4">
      <w:rPr>
        <w:rFonts w:ascii="Georgia" w:hAnsi="Georgia"/>
        <w:bCs/>
        <w:color w:val="003366"/>
        <w:sz w:val="28"/>
        <w:szCs w:val="28"/>
      </w:rPr>
      <w:t xml:space="preserve">    PREZYDENT </w:t>
    </w:r>
  </w:p>
  <w:p w:rsidR="00196D4F" w:rsidRPr="000236C0" w:rsidRDefault="00D52AC4" w:rsidP="000236C0">
    <w:pPr>
      <w:tabs>
        <w:tab w:val="left" w:pos="150"/>
        <w:tab w:val="left" w:pos="3990"/>
        <w:tab w:val="left" w:pos="7938"/>
      </w:tabs>
      <w:rPr>
        <w:rFonts w:ascii="Georgia" w:hAnsi="Georgia"/>
        <w:bCs/>
        <w:i/>
        <w:color w:val="003366"/>
      </w:rPr>
    </w:pPr>
    <w:r>
      <w:rPr>
        <w:rFonts w:ascii="Georgia" w:hAnsi="Georgia"/>
        <w:bCs/>
        <w:color w:val="003366"/>
        <w:sz w:val="28"/>
        <w:szCs w:val="28"/>
      </w:rPr>
      <w:t>MIASTA PABIANIC</w:t>
    </w:r>
    <w:r w:rsidR="000236C0" w:rsidRPr="000236C0">
      <w:rPr>
        <w:rFonts w:ascii="Georgia" w:hAnsi="Georgia"/>
        <w:bCs/>
        <w:i/>
        <w:color w:val="003366"/>
      </w:rPr>
      <w:tab/>
    </w:r>
  </w:p>
  <w:p w:rsidR="00196D4F" w:rsidRPr="00CA6661" w:rsidRDefault="00196D4F" w:rsidP="00CA6661">
    <w:pPr>
      <w:tabs>
        <w:tab w:val="left" w:pos="150"/>
      </w:tabs>
      <w:rPr>
        <w:rFonts w:ascii="Garamond" w:hAnsi="Garamond"/>
        <w:bCs/>
        <w:color w:val="00336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D3843AC"/>
    <w:multiLevelType w:val="hybridMultilevel"/>
    <w:tmpl w:val="2DF69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AC"/>
    <w:rsid w:val="000236C0"/>
    <w:rsid w:val="000C3CF3"/>
    <w:rsid w:val="000D3263"/>
    <w:rsid w:val="000F0E79"/>
    <w:rsid w:val="00103EB1"/>
    <w:rsid w:val="00121031"/>
    <w:rsid w:val="001450B1"/>
    <w:rsid w:val="00196D4F"/>
    <w:rsid w:val="001A0192"/>
    <w:rsid w:val="001A3035"/>
    <w:rsid w:val="001B7359"/>
    <w:rsid w:val="001D070B"/>
    <w:rsid w:val="00200311"/>
    <w:rsid w:val="002013AD"/>
    <w:rsid w:val="002016C6"/>
    <w:rsid w:val="00262223"/>
    <w:rsid w:val="00286714"/>
    <w:rsid w:val="002A064D"/>
    <w:rsid w:val="002C29ED"/>
    <w:rsid w:val="002D3410"/>
    <w:rsid w:val="002E57B9"/>
    <w:rsid w:val="00307182"/>
    <w:rsid w:val="00321F32"/>
    <w:rsid w:val="0035374A"/>
    <w:rsid w:val="00356A84"/>
    <w:rsid w:val="003805D4"/>
    <w:rsid w:val="0038771B"/>
    <w:rsid w:val="003A0157"/>
    <w:rsid w:val="003D0329"/>
    <w:rsid w:val="003D0F3B"/>
    <w:rsid w:val="003E23EA"/>
    <w:rsid w:val="003F3E19"/>
    <w:rsid w:val="003F789F"/>
    <w:rsid w:val="00470DB0"/>
    <w:rsid w:val="004A11B3"/>
    <w:rsid w:val="004B5DF3"/>
    <w:rsid w:val="005E721C"/>
    <w:rsid w:val="006123F0"/>
    <w:rsid w:val="0064349D"/>
    <w:rsid w:val="006679B4"/>
    <w:rsid w:val="0069373C"/>
    <w:rsid w:val="006B2336"/>
    <w:rsid w:val="006B3920"/>
    <w:rsid w:val="006D68F3"/>
    <w:rsid w:val="00757134"/>
    <w:rsid w:val="007670DF"/>
    <w:rsid w:val="007B05DB"/>
    <w:rsid w:val="007B540A"/>
    <w:rsid w:val="007B5C59"/>
    <w:rsid w:val="00816BFC"/>
    <w:rsid w:val="00816C70"/>
    <w:rsid w:val="00862EEE"/>
    <w:rsid w:val="00877AD1"/>
    <w:rsid w:val="00881505"/>
    <w:rsid w:val="008C70D3"/>
    <w:rsid w:val="008F7911"/>
    <w:rsid w:val="0092362E"/>
    <w:rsid w:val="00974025"/>
    <w:rsid w:val="009B1D5F"/>
    <w:rsid w:val="009B3F1A"/>
    <w:rsid w:val="00A27723"/>
    <w:rsid w:val="00A31AD6"/>
    <w:rsid w:val="00A414E6"/>
    <w:rsid w:val="00A51EF8"/>
    <w:rsid w:val="00A734FA"/>
    <w:rsid w:val="00AC6AA5"/>
    <w:rsid w:val="00AC799C"/>
    <w:rsid w:val="00AD2763"/>
    <w:rsid w:val="00AE6638"/>
    <w:rsid w:val="00B059F1"/>
    <w:rsid w:val="00B35309"/>
    <w:rsid w:val="00B72D58"/>
    <w:rsid w:val="00BA2FB9"/>
    <w:rsid w:val="00BA41AC"/>
    <w:rsid w:val="00BE1493"/>
    <w:rsid w:val="00BE1803"/>
    <w:rsid w:val="00BE3EA9"/>
    <w:rsid w:val="00C15464"/>
    <w:rsid w:val="00C8254C"/>
    <w:rsid w:val="00C91126"/>
    <w:rsid w:val="00C971EE"/>
    <w:rsid w:val="00CA6661"/>
    <w:rsid w:val="00CE01D0"/>
    <w:rsid w:val="00CE7A87"/>
    <w:rsid w:val="00D52AC4"/>
    <w:rsid w:val="00D61DB8"/>
    <w:rsid w:val="00D87216"/>
    <w:rsid w:val="00DE025A"/>
    <w:rsid w:val="00DE6751"/>
    <w:rsid w:val="00E26FBF"/>
    <w:rsid w:val="00E560A7"/>
    <w:rsid w:val="00E86CCF"/>
    <w:rsid w:val="00ED4674"/>
    <w:rsid w:val="00F13BE9"/>
    <w:rsid w:val="00F21EB4"/>
    <w:rsid w:val="00F31577"/>
    <w:rsid w:val="00F3798E"/>
    <w:rsid w:val="00F42768"/>
    <w:rsid w:val="00F67FA7"/>
    <w:rsid w:val="00F700DC"/>
    <w:rsid w:val="00F91ED8"/>
    <w:rsid w:val="00FF4B6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95DBEE-41B8-4809-8122-EF945FDF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ipercze">
    <w:name w:val="Hyperlink"/>
    <w:rsid w:val="00BA41AC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470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21E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1EB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0F0E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0E79"/>
  </w:style>
  <w:style w:type="character" w:styleId="Odwoanieprzypisudolnego">
    <w:name w:val="footnote reference"/>
    <w:basedOn w:val="Domylnaczcionkaakapitu"/>
    <w:rsid w:val="000F0E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Pabianice, 6 maja 2009 r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Pabianice, 6 maja 2009 r</dc:title>
  <dc:subject/>
  <dc:creator>Pawel Rozga</dc:creator>
  <cp:keywords/>
  <dc:description/>
  <cp:lastModifiedBy>Beata Kacperska</cp:lastModifiedBy>
  <cp:revision>4</cp:revision>
  <cp:lastPrinted>2018-10-19T12:04:00Z</cp:lastPrinted>
  <dcterms:created xsi:type="dcterms:W3CDTF">2018-10-19T10:52:00Z</dcterms:created>
  <dcterms:modified xsi:type="dcterms:W3CDTF">2018-10-19T12:04:00Z</dcterms:modified>
</cp:coreProperties>
</file>